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5462B8">
              <w:rPr>
                <w:rFonts w:ascii="Arial" w:hAnsi="Arial" w:cs="Arial"/>
              </w:rPr>
              <w:t>32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E046D8">
              <w:rPr>
                <w:rFonts w:ascii="Arial" w:hAnsi="Arial" w:cs="Arial"/>
              </w:rPr>
              <w:t>1</w:t>
            </w:r>
            <w:r w:rsidR="005462B8">
              <w:rPr>
                <w:rFonts w:ascii="Arial" w:hAnsi="Arial" w:cs="Arial"/>
              </w:rPr>
              <w:t>6</w:t>
            </w:r>
            <w:r w:rsidR="001025A6">
              <w:rPr>
                <w:rFonts w:ascii="Arial" w:hAnsi="Arial" w:cs="Arial"/>
              </w:rPr>
              <w:t>» 0</w:t>
            </w:r>
            <w:r w:rsidR="005462B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7D7A19">
              <w:rPr>
                <w:rFonts w:ascii="Arial" w:hAnsi="Arial" w:cs="Arial"/>
              </w:rPr>
              <w:t>4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177E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E046D8">
        <w:rPr>
          <w:rFonts w:ascii="Arial" w:hAnsi="Arial" w:cs="Arial"/>
        </w:rPr>
        <w:t>1</w:t>
      </w:r>
      <w:r w:rsidR="005462B8">
        <w:rPr>
          <w:rFonts w:ascii="Arial" w:hAnsi="Arial" w:cs="Arial"/>
        </w:rPr>
        <w:t>4</w:t>
      </w:r>
      <w:r w:rsidR="0017291D">
        <w:rPr>
          <w:rFonts w:ascii="Arial" w:hAnsi="Arial" w:cs="Arial"/>
        </w:rPr>
        <w:t xml:space="preserve"> </w:t>
      </w:r>
      <w:r w:rsidR="005462B8">
        <w:rPr>
          <w:rFonts w:ascii="Arial" w:hAnsi="Arial" w:cs="Arial"/>
        </w:rPr>
        <w:t>августа</w:t>
      </w:r>
      <w:r w:rsidR="00F51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D7A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</w:p>
    <w:p w:rsidR="00F5177E" w:rsidRPr="001F2F4B" w:rsidRDefault="00F5177E" w:rsidP="00FD060F">
      <w:pPr>
        <w:jc w:val="both"/>
        <w:rPr>
          <w:rFonts w:ascii="Arial" w:hAnsi="Arial" w:cs="Arial"/>
        </w:rPr>
      </w:pP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051C9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E046D8" w:rsidP="00EE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62B8">
              <w:rPr>
                <w:rFonts w:ascii="Arial" w:hAnsi="Arial" w:cs="Arial"/>
              </w:rPr>
              <w:t>4</w:t>
            </w:r>
            <w:r w:rsidR="00873393">
              <w:rPr>
                <w:rFonts w:ascii="Arial" w:hAnsi="Arial" w:cs="Arial"/>
              </w:rPr>
              <w:t>.0</w:t>
            </w:r>
            <w:r w:rsidR="005462B8">
              <w:rPr>
                <w:rFonts w:ascii="Arial" w:hAnsi="Arial" w:cs="Arial"/>
              </w:rPr>
              <w:t>8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</w:p>
          <w:p w:rsidR="009051C9" w:rsidRPr="006A3282" w:rsidRDefault="007A3A4A" w:rsidP="005462B8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D7A19">
              <w:rPr>
                <w:rFonts w:ascii="Arial" w:hAnsi="Arial" w:cs="Arial"/>
              </w:rPr>
              <w:t>3</w:t>
            </w:r>
            <w:r w:rsidR="005462B8">
              <w:rPr>
                <w:rFonts w:ascii="Arial" w:hAnsi="Arial" w:cs="Arial"/>
              </w:rPr>
              <w:t>9</w:t>
            </w:r>
            <w:r w:rsidR="008310D1">
              <w:rPr>
                <w:rFonts w:ascii="Arial" w:hAnsi="Arial" w:cs="Arial"/>
              </w:rPr>
              <w:t>-</w:t>
            </w:r>
            <w:r w:rsidR="005462B8">
              <w:rPr>
                <w:rFonts w:ascii="Arial" w:hAnsi="Arial" w:cs="Arial"/>
              </w:rPr>
              <w:t>192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AC5D99" w:rsidRDefault="00E046D8" w:rsidP="005462B8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</w:t>
            </w:r>
            <w:r w:rsidR="005462B8">
              <w:rPr>
                <w:rFonts w:ascii="Arial" w:hAnsi="Arial" w:cs="Arial"/>
              </w:rPr>
              <w:t xml:space="preserve">и дополнений в Устав </w:t>
            </w:r>
            <w:r>
              <w:rPr>
                <w:rFonts w:ascii="Arial" w:hAnsi="Arial" w:cs="Arial"/>
              </w:rPr>
              <w:t xml:space="preserve"> Верхнекужебарского </w:t>
            </w:r>
            <w:r w:rsidR="005462B8">
              <w:rPr>
                <w:rFonts w:ascii="Arial" w:hAnsi="Arial" w:cs="Arial"/>
              </w:rPr>
              <w:t>сельсовета Каратузского района Красноярского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5462B8" w:rsidP="00895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Будет опубликовано после регистрации в Министерстве юстиции по Красноярскому краю.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EE7B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Default="003E1D0B" w:rsidP="00EE7B50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A508B4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Решение Верхнекужебарского сельского Совета </w:t>
            </w:r>
            <w:r w:rsidRPr="006A3282">
              <w:rPr>
                <w:rFonts w:ascii="Arial" w:hAnsi="Arial" w:cs="Arial"/>
              </w:rPr>
              <w:lastRenderedPageBreak/>
              <w:t>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3" w:rsidRPr="006A3282" w:rsidRDefault="00AB5DE5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87339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873393"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</w:p>
          <w:p w:rsidR="00A508B4" w:rsidRPr="00ED0ED5" w:rsidRDefault="00873393" w:rsidP="00AB5DE5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81560">
              <w:rPr>
                <w:rFonts w:ascii="Arial" w:hAnsi="Arial" w:cs="Arial"/>
              </w:rPr>
              <w:t>3</w:t>
            </w:r>
            <w:r w:rsidR="00AB5DE5">
              <w:rPr>
                <w:rFonts w:ascii="Arial" w:hAnsi="Arial" w:cs="Arial"/>
              </w:rPr>
              <w:t>9-193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AC5D99" w:rsidRDefault="00AB5DE5" w:rsidP="0089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передаче Муниципальному образованию «Каратузский район» части полномочий по решению </w:t>
            </w:r>
            <w:r>
              <w:rPr>
                <w:rFonts w:ascii="Arial" w:hAnsi="Arial" w:cs="Arial"/>
              </w:rPr>
              <w:lastRenderedPageBreak/>
              <w:t>вопросов местного значения создание условий для организации досуга и обеспечения жителей поселения услугами организаций культуры на 2025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895283">
              <w:rPr>
                <w:rFonts w:ascii="Arial" w:hAnsi="Arial" w:cs="Arial"/>
              </w:rPr>
              <w:t xml:space="preserve">» от </w:t>
            </w:r>
            <w:r w:rsidR="00895283">
              <w:rPr>
                <w:rFonts w:ascii="Arial" w:hAnsi="Arial" w:cs="Arial"/>
              </w:rPr>
              <w:lastRenderedPageBreak/>
              <w:t>1</w:t>
            </w:r>
            <w:r w:rsidR="00AB5DE5">
              <w:rPr>
                <w:rFonts w:ascii="Arial" w:hAnsi="Arial" w:cs="Arial"/>
              </w:rPr>
              <w:t>4</w:t>
            </w:r>
            <w:r w:rsidR="00873393">
              <w:rPr>
                <w:rFonts w:ascii="Arial" w:hAnsi="Arial" w:cs="Arial"/>
              </w:rPr>
              <w:t>.0</w:t>
            </w:r>
            <w:r w:rsidR="00AB5DE5">
              <w:rPr>
                <w:rFonts w:ascii="Arial" w:hAnsi="Arial" w:cs="Arial"/>
              </w:rPr>
              <w:t>8</w:t>
            </w:r>
            <w:r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A508B4" w:rsidRPr="006A3282" w:rsidRDefault="00A508B4" w:rsidP="0087339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AB5DE5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Default="00A508B4" w:rsidP="00A508B4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</w:t>
            </w:r>
            <w:r w:rsidRPr="00B11454">
              <w:rPr>
                <w:rFonts w:ascii="Arial" w:hAnsi="Arial" w:cs="Arial"/>
              </w:rPr>
              <w:lastRenderedPageBreak/>
              <w:t>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65523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1A92">
              <w:rPr>
                <w:rFonts w:ascii="Arial" w:hAnsi="Arial" w:cs="Arial"/>
              </w:rPr>
              <w:t>4</w:t>
            </w:r>
            <w:r w:rsidR="00985759">
              <w:rPr>
                <w:rFonts w:ascii="Arial" w:hAnsi="Arial" w:cs="Arial"/>
              </w:rPr>
              <w:t>.0</w:t>
            </w:r>
            <w:r w:rsidR="005A1A92">
              <w:rPr>
                <w:rFonts w:ascii="Arial" w:hAnsi="Arial" w:cs="Arial"/>
              </w:rPr>
              <w:t>8</w:t>
            </w:r>
            <w:r w:rsidR="00985759" w:rsidRPr="006A3282">
              <w:rPr>
                <w:rFonts w:ascii="Arial" w:hAnsi="Arial" w:cs="Arial"/>
              </w:rPr>
              <w:t>.202</w:t>
            </w:r>
            <w:r w:rsidR="00985759">
              <w:rPr>
                <w:rFonts w:ascii="Arial" w:hAnsi="Arial" w:cs="Arial"/>
              </w:rPr>
              <w:t>4</w:t>
            </w:r>
          </w:p>
          <w:p w:rsidR="00985759" w:rsidRPr="00ED0ED5" w:rsidRDefault="00985759" w:rsidP="005A1A92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</w:t>
            </w:r>
            <w:r w:rsidR="005A1A92">
              <w:rPr>
                <w:rFonts w:ascii="Arial" w:hAnsi="Arial" w:cs="Arial"/>
              </w:rPr>
              <w:t>9-194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5D706B" w:rsidP="005A1A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</w:t>
            </w:r>
            <w:r w:rsidR="005A1A92">
              <w:rPr>
                <w:rFonts w:ascii="Arial" w:hAnsi="Arial" w:cs="Arial"/>
              </w:rPr>
              <w:t>участии муниципального образования Верхнекужебарский сельсовет Каратузского района Красноярского края в проекте «Поддержка местных инициатив» (ППМИ).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5D706B">
              <w:rPr>
                <w:rFonts w:ascii="Arial" w:hAnsi="Arial" w:cs="Arial"/>
              </w:rPr>
              <w:t>» от 1</w:t>
            </w:r>
            <w:r w:rsidR="005A1A9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5A1A92">
              <w:rPr>
                <w:rFonts w:ascii="Arial" w:hAnsi="Arial" w:cs="Arial"/>
              </w:rPr>
              <w:t>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5A1A92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</w:t>
            </w:r>
            <w:r w:rsidR="005A1A9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5D706B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154F">
              <w:rPr>
                <w:rFonts w:ascii="Arial" w:hAnsi="Arial" w:cs="Arial"/>
              </w:rPr>
              <w:t>4</w:t>
            </w:r>
            <w:r w:rsidR="00985759">
              <w:rPr>
                <w:rFonts w:ascii="Arial" w:hAnsi="Arial" w:cs="Arial"/>
              </w:rPr>
              <w:t>.0</w:t>
            </w:r>
            <w:r w:rsidR="0055154F">
              <w:rPr>
                <w:rFonts w:ascii="Arial" w:hAnsi="Arial" w:cs="Arial"/>
              </w:rPr>
              <w:t>8</w:t>
            </w:r>
            <w:r w:rsidR="00985759" w:rsidRPr="006A3282">
              <w:rPr>
                <w:rFonts w:ascii="Arial" w:hAnsi="Arial" w:cs="Arial"/>
              </w:rPr>
              <w:t>.202</w:t>
            </w:r>
            <w:r w:rsidR="00985759">
              <w:rPr>
                <w:rFonts w:ascii="Arial" w:hAnsi="Arial" w:cs="Arial"/>
              </w:rPr>
              <w:t>4</w:t>
            </w:r>
          </w:p>
          <w:p w:rsidR="00985759" w:rsidRPr="00ED0ED5" w:rsidRDefault="00985759" w:rsidP="0055154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</w:t>
            </w:r>
            <w:r w:rsidR="0055154F">
              <w:rPr>
                <w:rFonts w:ascii="Arial" w:hAnsi="Arial" w:cs="Arial"/>
              </w:rPr>
              <w:t>9</w:t>
            </w:r>
            <w:r w:rsidR="005D706B">
              <w:rPr>
                <w:rFonts w:ascii="Arial" w:hAnsi="Arial" w:cs="Arial"/>
              </w:rPr>
              <w:t>-19</w:t>
            </w:r>
            <w:r w:rsidR="0055154F">
              <w:rPr>
                <w:rFonts w:ascii="Arial" w:hAnsi="Arial" w:cs="Arial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55154F" w:rsidP="005D70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и проведении опроса граждан по вопросу выбора проекта для участия муниципального образования Верхнекужебарский сельсовет Каратузского района Красноярского края в конкурсном отборе проектов развития территорий муниципальных образований, основанных на местных инициативах.</w:t>
            </w:r>
            <w:r w:rsidR="005D706B">
              <w:rPr>
                <w:rFonts w:ascii="Arial" w:hAnsi="Arial" w:cs="Arial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5D706B">
              <w:rPr>
                <w:rFonts w:ascii="Arial" w:hAnsi="Arial" w:cs="Arial"/>
              </w:rPr>
              <w:t>» от 1</w:t>
            </w:r>
            <w:r w:rsidR="0055154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55154F">
              <w:rPr>
                <w:rFonts w:ascii="Arial" w:hAnsi="Arial" w:cs="Arial"/>
              </w:rPr>
              <w:t>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55154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</w:t>
            </w:r>
            <w:r w:rsidR="0055154F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DC2B0F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Default="00DC2B0F" w:rsidP="00DC2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6A3282" w:rsidRDefault="00DC2B0F" w:rsidP="00DC2B0F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6A3282" w:rsidRDefault="00DC2B0F" w:rsidP="00DC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1F8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C41F88">
              <w:rPr>
                <w:rFonts w:ascii="Arial" w:hAnsi="Arial" w:cs="Arial"/>
              </w:rPr>
              <w:t>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DC2B0F" w:rsidRPr="00ED0ED5" w:rsidRDefault="00DC2B0F" w:rsidP="00C41F88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</w:t>
            </w:r>
            <w:r w:rsidR="00C41F8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-19</w:t>
            </w:r>
            <w:r w:rsidR="00C41F88">
              <w:rPr>
                <w:rFonts w:ascii="Arial" w:hAnsi="Arial" w:cs="Arial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Default="00DC2B0F" w:rsidP="00C41F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</w:t>
            </w:r>
            <w:r w:rsidR="00C41F88">
              <w:rPr>
                <w:rFonts w:ascii="Arial" w:hAnsi="Arial" w:cs="Arial"/>
              </w:rPr>
              <w:t>проведении собраний жителей муниципального образования Верхнекужебарский сельсовет Каратузского района Красноярского края.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6A3282" w:rsidRDefault="00DC2B0F" w:rsidP="00DC2B0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</w:t>
            </w:r>
            <w:r w:rsidR="006672F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6672FF">
              <w:rPr>
                <w:rFonts w:ascii="Arial" w:hAnsi="Arial" w:cs="Arial"/>
              </w:rPr>
              <w:t>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DC2B0F" w:rsidRPr="006A3282" w:rsidRDefault="00DC2B0F" w:rsidP="006672F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</w:t>
            </w:r>
            <w:r w:rsidR="006672FF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1F2F4B" w:rsidRDefault="00DC2B0F" w:rsidP="00DC2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Default="00DC2B0F" w:rsidP="00DC2B0F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18429D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18429D" w:rsidRPr="00ED0ED5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39-19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Верхнекужебарского сельского Совета депутатов № 18-103 от 06.05.2022 «Об утверждении Положения о порядке и условиях приватизации муниципального имущества муниципального образования «Верхнекужебарский сельсовет» Каратузского района Красноярского края.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14.08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18429D" w:rsidRPr="006A3282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1F2F4B" w:rsidRDefault="0018429D" w:rsidP="0018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18429D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Решение Верхнекужебарского </w:t>
            </w:r>
            <w:r w:rsidRPr="006A3282">
              <w:rPr>
                <w:rFonts w:ascii="Arial" w:hAnsi="Arial" w:cs="Arial"/>
              </w:rPr>
              <w:lastRenderedPageBreak/>
              <w:t>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14.08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18429D" w:rsidRPr="00ED0ED5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39-19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B6788A" w:rsidP="00184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внесении изменений в решение Верхнекужебарского сельского Совета </w:t>
            </w:r>
            <w:r>
              <w:rPr>
                <w:rFonts w:ascii="Arial" w:hAnsi="Arial" w:cs="Arial"/>
              </w:rPr>
              <w:lastRenderedPageBreak/>
              <w:t>депутатов от 19.01.2021 № 06-29 «Об установлении земельного налога на территории Верхнекужебарского сельсовета».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 xml:space="preserve">Газета «Амыльский </w:t>
            </w:r>
            <w:r w:rsidRPr="006A3282">
              <w:rPr>
                <w:rFonts w:ascii="Arial" w:hAnsi="Arial" w:cs="Arial"/>
              </w:rPr>
              <w:lastRenderedPageBreak/>
              <w:t>курьер</w:t>
            </w:r>
            <w:r>
              <w:rPr>
                <w:rFonts w:ascii="Arial" w:hAnsi="Arial" w:cs="Arial"/>
              </w:rPr>
              <w:t>» от 14.08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18429D" w:rsidRPr="006A3282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1F2F4B" w:rsidRDefault="0018429D" w:rsidP="0018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r w:rsidRPr="00B11454">
              <w:rPr>
                <w:rFonts w:ascii="Arial" w:hAnsi="Arial" w:cs="Arial"/>
              </w:rPr>
              <w:t xml:space="preserve">Электронная версия акта направлена, акта </w:t>
            </w:r>
            <w:r w:rsidRPr="00B11454">
              <w:rPr>
                <w:rFonts w:ascii="Arial" w:hAnsi="Arial" w:cs="Arial"/>
              </w:rPr>
              <w:lastRenderedPageBreak/>
              <w:t>в документальном виде сопоставлен с его электронной версией</w:t>
            </w:r>
          </w:p>
        </w:tc>
      </w:tr>
      <w:tr w:rsidR="0018429D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18429D" w:rsidRPr="00ED0ED5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39-19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856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</w:t>
            </w:r>
            <w:r w:rsidR="008563CE">
              <w:rPr>
                <w:rFonts w:ascii="Arial" w:hAnsi="Arial" w:cs="Arial"/>
              </w:rPr>
              <w:t>признании утратившим силу решения Верхнекужебарского сельского Со</w:t>
            </w:r>
            <w:bookmarkStart w:id="0" w:name="_GoBack"/>
            <w:bookmarkEnd w:id="0"/>
            <w:r w:rsidR="008563CE">
              <w:rPr>
                <w:rFonts w:ascii="Arial" w:hAnsi="Arial" w:cs="Arial"/>
              </w:rPr>
              <w:t>вета депутатов от 23.12.2005 № 28-6 «Об установлении ставок арендной платы за земельные участки».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6A3282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14.08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18429D" w:rsidRPr="006A3282" w:rsidRDefault="0018429D" w:rsidP="0018429D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Pr="001F2F4B" w:rsidRDefault="0018429D" w:rsidP="001842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D" w:rsidRDefault="0018429D" w:rsidP="0018429D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D1" w:rsidRDefault="000618D1">
      <w:r>
        <w:separator/>
      </w:r>
    </w:p>
  </w:endnote>
  <w:endnote w:type="continuationSeparator" w:id="0">
    <w:p w:rsidR="000618D1" w:rsidRDefault="0006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D1" w:rsidRDefault="000618D1">
      <w:r>
        <w:separator/>
      </w:r>
    </w:p>
  </w:footnote>
  <w:footnote w:type="continuationSeparator" w:id="0">
    <w:p w:rsidR="000618D1" w:rsidRDefault="0006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18D1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91B"/>
    <w:rsid w:val="00171EA6"/>
    <w:rsid w:val="0017291D"/>
    <w:rsid w:val="00175E3A"/>
    <w:rsid w:val="00177BC8"/>
    <w:rsid w:val="00183507"/>
    <w:rsid w:val="00183BDD"/>
    <w:rsid w:val="0018429D"/>
    <w:rsid w:val="00193623"/>
    <w:rsid w:val="001A0462"/>
    <w:rsid w:val="001A0883"/>
    <w:rsid w:val="001B1DE4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D0A44"/>
    <w:rsid w:val="003E0F1E"/>
    <w:rsid w:val="003E0FBF"/>
    <w:rsid w:val="003E1D0B"/>
    <w:rsid w:val="003F288F"/>
    <w:rsid w:val="00402986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3CAF"/>
    <w:rsid w:val="00534D9E"/>
    <w:rsid w:val="00543426"/>
    <w:rsid w:val="00545640"/>
    <w:rsid w:val="005462B8"/>
    <w:rsid w:val="0055154F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1A92"/>
    <w:rsid w:val="005A6742"/>
    <w:rsid w:val="005B1F4B"/>
    <w:rsid w:val="005B3781"/>
    <w:rsid w:val="005D3907"/>
    <w:rsid w:val="005D53FE"/>
    <w:rsid w:val="005D6558"/>
    <w:rsid w:val="005D706B"/>
    <w:rsid w:val="005E381E"/>
    <w:rsid w:val="005F2E48"/>
    <w:rsid w:val="005F56AB"/>
    <w:rsid w:val="005F6B0F"/>
    <w:rsid w:val="006003A1"/>
    <w:rsid w:val="00612407"/>
    <w:rsid w:val="00622325"/>
    <w:rsid w:val="00627022"/>
    <w:rsid w:val="00636FC6"/>
    <w:rsid w:val="00640F67"/>
    <w:rsid w:val="00643821"/>
    <w:rsid w:val="00643E73"/>
    <w:rsid w:val="00645F92"/>
    <w:rsid w:val="00646872"/>
    <w:rsid w:val="0065041B"/>
    <w:rsid w:val="00654808"/>
    <w:rsid w:val="00655239"/>
    <w:rsid w:val="006600B2"/>
    <w:rsid w:val="006649A6"/>
    <w:rsid w:val="006672FF"/>
    <w:rsid w:val="0067015C"/>
    <w:rsid w:val="00671A1F"/>
    <w:rsid w:val="00672A85"/>
    <w:rsid w:val="006741B3"/>
    <w:rsid w:val="0068596A"/>
    <w:rsid w:val="006A3282"/>
    <w:rsid w:val="006A3735"/>
    <w:rsid w:val="006A39B9"/>
    <w:rsid w:val="006A5BA8"/>
    <w:rsid w:val="006B0976"/>
    <w:rsid w:val="006B0B27"/>
    <w:rsid w:val="006B3366"/>
    <w:rsid w:val="006B5706"/>
    <w:rsid w:val="006C0850"/>
    <w:rsid w:val="006C24B6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702E41"/>
    <w:rsid w:val="00707DF7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5107"/>
    <w:rsid w:val="0077586C"/>
    <w:rsid w:val="00777E4C"/>
    <w:rsid w:val="00777FBD"/>
    <w:rsid w:val="00781312"/>
    <w:rsid w:val="00781560"/>
    <w:rsid w:val="00787E9B"/>
    <w:rsid w:val="00797E21"/>
    <w:rsid w:val="007A0317"/>
    <w:rsid w:val="007A0D29"/>
    <w:rsid w:val="007A3A4A"/>
    <w:rsid w:val="007A5AA7"/>
    <w:rsid w:val="007A6254"/>
    <w:rsid w:val="007B115B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563CE"/>
    <w:rsid w:val="00873393"/>
    <w:rsid w:val="00873B8A"/>
    <w:rsid w:val="00876F4C"/>
    <w:rsid w:val="00883E09"/>
    <w:rsid w:val="008858D7"/>
    <w:rsid w:val="00887133"/>
    <w:rsid w:val="008923A7"/>
    <w:rsid w:val="00895283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5891"/>
    <w:rsid w:val="009051C9"/>
    <w:rsid w:val="00911EE7"/>
    <w:rsid w:val="009124B9"/>
    <w:rsid w:val="00922112"/>
    <w:rsid w:val="009276D1"/>
    <w:rsid w:val="00930294"/>
    <w:rsid w:val="0093173E"/>
    <w:rsid w:val="009363B3"/>
    <w:rsid w:val="009432AC"/>
    <w:rsid w:val="009671CE"/>
    <w:rsid w:val="00973270"/>
    <w:rsid w:val="009740F8"/>
    <w:rsid w:val="009745FB"/>
    <w:rsid w:val="00975A0D"/>
    <w:rsid w:val="00981CBC"/>
    <w:rsid w:val="00985759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5DE5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1CEF"/>
    <w:rsid w:val="00B42735"/>
    <w:rsid w:val="00B451B5"/>
    <w:rsid w:val="00B51316"/>
    <w:rsid w:val="00B51827"/>
    <w:rsid w:val="00B5650B"/>
    <w:rsid w:val="00B56DB6"/>
    <w:rsid w:val="00B66005"/>
    <w:rsid w:val="00B6788A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5D1F"/>
    <w:rsid w:val="00BF58FE"/>
    <w:rsid w:val="00C00738"/>
    <w:rsid w:val="00C04994"/>
    <w:rsid w:val="00C055D5"/>
    <w:rsid w:val="00C21A56"/>
    <w:rsid w:val="00C238DD"/>
    <w:rsid w:val="00C24F06"/>
    <w:rsid w:val="00C25393"/>
    <w:rsid w:val="00C3659B"/>
    <w:rsid w:val="00C36BC9"/>
    <w:rsid w:val="00C41F88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5975"/>
    <w:rsid w:val="00D51DE9"/>
    <w:rsid w:val="00D5232B"/>
    <w:rsid w:val="00D67CA2"/>
    <w:rsid w:val="00D865CC"/>
    <w:rsid w:val="00D930AC"/>
    <w:rsid w:val="00D932F3"/>
    <w:rsid w:val="00DA04DB"/>
    <w:rsid w:val="00DA3EB5"/>
    <w:rsid w:val="00DA4909"/>
    <w:rsid w:val="00DB7F16"/>
    <w:rsid w:val="00DC2B0F"/>
    <w:rsid w:val="00DD03FB"/>
    <w:rsid w:val="00DE2169"/>
    <w:rsid w:val="00DE47A6"/>
    <w:rsid w:val="00DE64B8"/>
    <w:rsid w:val="00DF206E"/>
    <w:rsid w:val="00E00F86"/>
    <w:rsid w:val="00E044FC"/>
    <w:rsid w:val="00E046D8"/>
    <w:rsid w:val="00E10CE5"/>
    <w:rsid w:val="00E17063"/>
    <w:rsid w:val="00E3224F"/>
    <w:rsid w:val="00E32948"/>
    <w:rsid w:val="00E40477"/>
    <w:rsid w:val="00E50002"/>
    <w:rsid w:val="00E54BA4"/>
    <w:rsid w:val="00E54BE1"/>
    <w:rsid w:val="00E57C73"/>
    <w:rsid w:val="00E60F39"/>
    <w:rsid w:val="00E61C05"/>
    <w:rsid w:val="00E73D67"/>
    <w:rsid w:val="00E752EF"/>
    <w:rsid w:val="00E937CA"/>
    <w:rsid w:val="00E944DD"/>
    <w:rsid w:val="00EA0FE2"/>
    <w:rsid w:val="00EA333E"/>
    <w:rsid w:val="00EA7309"/>
    <w:rsid w:val="00EC1395"/>
    <w:rsid w:val="00ED3BF1"/>
    <w:rsid w:val="00EE46DE"/>
    <w:rsid w:val="00EF308A"/>
    <w:rsid w:val="00EF3F86"/>
    <w:rsid w:val="00EF57F6"/>
    <w:rsid w:val="00F01052"/>
    <w:rsid w:val="00F169A1"/>
    <w:rsid w:val="00F20AF5"/>
    <w:rsid w:val="00F41D0C"/>
    <w:rsid w:val="00F4270D"/>
    <w:rsid w:val="00F47A12"/>
    <w:rsid w:val="00F509BF"/>
    <w:rsid w:val="00F5177E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FE9A0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59F2-D9A0-4E72-A9D6-E14DA7DD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244</cp:revision>
  <cp:lastPrinted>2024-07-10T09:16:00Z</cp:lastPrinted>
  <dcterms:created xsi:type="dcterms:W3CDTF">2016-07-27T05:32:00Z</dcterms:created>
  <dcterms:modified xsi:type="dcterms:W3CDTF">2024-08-16T02:58:00Z</dcterms:modified>
</cp:coreProperties>
</file>