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5B" w:rsidRPr="00113EBE" w:rsidRDefault="00C633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A03A5B" w:rsidRPr="00113EBE" w:rsidRDefault="00C633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КАРАТУЗСКОГО РАЙОНА КРАСНОЯРСКОГО КРАЯ </w:t>
      </w:r>
    </w:p>
    <w:p w:rsidR="00A03A5B" w:rsidRPr="00113EBE" w:rsidRDefault="00A03A5B">
      <w:pPr>
        <w:jc w:val="center"/>
        <w:rPr>
          <w:rFonts w:ascii="Arial" w:hAnsi="Arial" w:cs="Arial"/>
          <w:sz w:val="24"/>
          <w:szCs w:val="24"/>
        </w:rPr>
      </w:pPr>
    </w:p>
    <w:p w:rsidR="00A03A5B" w:rsidRPr="00113EBE" w:rsidRDefault="00C633A9">
      <w:pPr>
        <w:jc w:val="center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РЕШЕНИЕ</w:t>
      </w:r>
    </w:p>
    <w:p w:rsidR="00A03A5B" w:rsidRPr="00113EBE" w:rsidRDefault="00A03A5B">
      <w:pPr>
        <w:jc w:val="center"/>
        <w:rPr>
          <w:rFonts w:ascii="Arial" w:hAnsi="Arial" w:cs="Arial"/>
          <w:sz w:val="24"/>
          <w:szCs w:val="24"/>
        </w:rPr>
      </w:pPr>
    </w:p>
    <w:p w:rsidR="00A03A5B" w:rsidRPr="00113EBE" w:rsidRDefault="005751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2</w:t>
      </w:r>
      <w:r w:rsidR="00C633A9" w:rsidRPr="00113EBE">
        <w:rPr>
          <w:rFonts w:ascii="Arial" w:hAnsi="Arial" w:cs="Arial"/>
          <w:sz w:val="24"/>
          <w:szCs w:val="24"/>
        </w:rPr>
        <w:t xml:space="preserve">0.12.2024г.                           с. Верхний Кужебар                               № </w:t>
      </w:r>
      <w:r w:rsidRPr="00113EBE">
        <w:rPr>
          <w:rFonts w:ascii="Arial" w:hAnsi="Arial" w:cs="Arial"/>
          <w:bCs/>
          <w:sz w:val="24"/>
          <w:szCs w:val="24"/>
        </w:rPr>
        <w:t>43-210</w:t>
      </w:r>
    </w:p>
    <w:p w:rsidR="00A03A5B" w:rsidRPr="00113EBE" w:rsidRDefault="00A03A5B">
      <w:pPr>
        <w:rPr>
          <w:rFonts w:ascii="Arial" w:hAnsi="Arial" w:cs="Arial"/>
          <w:sz w:val="24"/>
          <w:szCs w:val="24"/>
        </w:rPr>
      </w:pPr>
    </w:p>
    <w:p w:rsidR="00A03A5B" w:rsidRPr="00113EBE" w:rsidRDefault="00C633A9">
      <w:pPr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       О внесении изменений в решение Верхнекужебарского сельского Совета депутатов от 18.12.2018 № 31-133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муниципального образования «Верхнекужебарский сельсовет».</w:t>
      </w:r>
    </w:p>
    <w:p w:rsidR="00A03A5B" w:rsidRDefault="00C633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Руководствуясь статьей 53  Федерального закона </w:t>
      </w:r>
      <w:hyperlink r:id="rId7" w:tgtFrame="_blank" w:history="1">
        <w:r w:rsidRPr="00113EBE">
          <w:rPr>
            <w:rStyle w:val="a3"/>
            <w:rFonts w:ascii="Arial" w:hAnsi="Arial" w:cs="Arial"/>
            <w:sz w:val="24"/>
            <w:szCs w:val="24"/>
          </w:rPr>
          <w:t>от 06.10. 2003 года № 131-ФЗ</w:t>
        </w:r>
      </w:hyperlink>
      <w:r w:rsidRPr="00113EBE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Федерации», статьей 22 Федерального закона </w:t>
      </w:r>
      <w:hyperlink r:id="rId8" w:tgtFrame="_blank" w:history="1">
        <w:r w:rsidRPr="00113EBE">
          <w:rPr>
            <w:rStyle w:val="a3"/>
            <w:rFonts w:ascii="Arial" w:hAnsi="Arial" w:cs="Arial"/>
            <w:sz w:val="24"/>
            <w:szCs w:val="24"/>
          </w:rPr>
          <w:t>от 02.03.2007 № 25-ФЗ</w:t>
        </w:r>
      </w:hyperlink>
      <w:r w:rsidRPr="00113EBE">
        <w:rPr>
          <w:rFonts w:ascii="Arial" w:hAnsi="Arial" w:cs="Arial"/>
          <w:sz w:val="24"/>
          <w:szCs w:val="24"/>
        </w:rPr>
        <w:t xml:space="preserve"> «О муниципальной службе в Российской Федерации»,  Уставом Верхнекужебарского сельсовета Каратузского района Красноярского края, Верхнекужебарский  сельский Совет депутатов, в целях увеличения оплаты труда 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должности, осуществляющих свои полномочия на постоянной основе, и муниципальных служащих</w:t>
      </w:r>
      <w:r w:rsidRPr="00113EBE">
        <w:rPr>
          <w:rFonts w:ascii="Arial" w:hAnsi="Arial" w:cs="Arial"/>
          <w:sz w:val="24"/>
          <w:szCs w:val="24"/>
        </w:rPr>
        <w:t xml:space="preserve"> в 2025 году муниципального образования «Верхнекужебарский сельсовет», РЕШИЛ:</w:t>
      </w:r>
    </w:p>
    <w:p w:rsidR="00934FD4" w:rsidRPr="00113EBE" w:rsidRDefault="00934FD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03A5B" w:rsidRPr="00113EBE" w:rsidRDefault="00C633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1. Внести в решение Верхнекужебарского сельского Совета депутатов от 18.12.2018 № 31-133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муниципального образования «Верхнекужебарский сельсовет»,</w:t>
      </w:r>
      <w:r w:rsidR="0009567D" w:rsidRPr="00113EBE">
        <w:rPr>
          <w:rFonts w:ascii="Arial" w:hAnsi="Arial" w:cs="Arial"/>
          <w:color w:val="00B0F0"/>
          <w:sz w:val="24"/>
          <w:szCs w:val="24"/>
        </w:rPr>
        <w:t xml:space="preserve"> (в ред. № 43-210</w:t>
      </w:r>
      <w:r w:rsidRPr="00113EBE">
        <w:rPr>
          <w:rFonts w:ascii="Arial" w:hAnsi="Arial" w:cs="Arial"/>
          <w:color w:val="00B0F0"/>
          <w:sz w:val="24"/>
          <w:szCs w:val="24"/>
        </w:rPr>
        <w:t xml:space="preserve"> от 2</w:t>
      </w:r>
      <w:r w:rsidR="0009567D" w:rsidRPr="00113EBE">
        <w:rPr>
          <w:rFonts w:ascii="Arial" w:hAnsi="Arial" w:cs="Arial"/>
          <w:color w:val="00B0F0"/>
          <w:sz w:val="24"/>
          <w:szCs w:val="24"/>
        </w:rPr>
        <w:t>0</w:t>
      </w:r>
      <w:r w:rsidRPr="00113EBE">
        <w:rPr>
          <w:rFonts w:ascii="Arial" w:hAnsi="Arial" w:cs="Arial"/>
          <w:color w:val="00B0F0"/>
          <w:sz w:val="24"/>
          <w:szCs w:val="24"/>
        </w:rPr>
        <w:t>.12.202</w:t>
      </w:r>
      <w:r w:rsidR="0009567D" w:rsidRPr="00113EBE">
        <w:rPr>
          <w:rFonts w:ascii="Arial" w:hAnsi="Arial" w:cs="Arial"/>
          <w:color w:val="00B0F0"/>
          <w:sz w:val="24"/>
          <w:szCs w:val="24"/>
        </w:rPr>
        <w:t>4</w:t>
      </w:r>
      <w:r w:rsidRPr="00113EBE">
        <w:rPr>
          <w:rFonts w:ascii="Arial" w:hAnsi="Arial" w:cs="Arial"/>
          <w:color w:val="00B0F0"/>
          <w:sz w:val="24"/>
          <w:szCs w:val="24"/>
        </w:rPr>
        <w:t xml:space="preserve">) </w:t>
      </w:r>
      <w:r w:rsidRPr="00113EB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25C4E" w:rsidRPr="00113EBE" w:rsidRDefault="00C633A9" w:rsidP="00525C4E">
      <w:pPr>
        <w:pStyle w:val="ConsPlusNormal"/>
        <w:ind w:firstLine="0"/>
        <w:jc w:val="both"/>
        <w:rPr>
          <w:sz w:val="24"/>
          <w:szCs w:val="24"/>
        </w:rPr>
      </w:pPr>
      <w:r w:rsidRPr="00113EBE">
        <w:rPr>
          <w:sz w:val="24"/>
          <w:szCs w:val="24"/>
        </w:rPr>
        <w:t xml:space="preserve">        </w:t>
      </w:r>
      <w:r w:rsidRPr="00113EBE">
        <w:rPr>
          <w:b/>
          <w:sz w:val="24"/>
          <w:szCs w:val="24"/>
        </w:rPr>
        <w:t xml:space="preserve"> </w:t>
      </w:r>
      <w:r w:rsidRPr="00113EBE">
        <w:rPr>
          <w:sz w:val="24"/>
          <w:szCs w:val="24"/>
        </w:rPr>
        <w:t>1.1.</w:t>
      </w:r>
      <w:r w:rsidR="00525C4E" w:rsidRPr="00113EBE">
        <w:rPr>
          <w:sz w:val="24"/>
          <w:szCs w:val="24"/>
        </w:rPr>
        <w:t xml:space="preserve"> Табличную часть приложения 1  пункта 2 статьи 3 Положения, изложить в следующей редакции:</w:t>
      </w:r>
    </w:p>
    <w:p w:rsidR="00525C4E" w:rsidRPr="00113EBE" w:rsidRDefault="00525C4E" w:rsidP="000D286E">
      <w:pPr>
        <w:pStyle w:val="ConsNormal"/>
        <w:widowControl/>
        <w:ind w:left="7655" w:firstLine="0"/>
        <w:rPr>
          <w:sz w:val="24"/>
          <w:szCs w:val="24"/>
        </w:rPr>
      </w:pPr>
      <w:r w:rsidRPr="00113EBE">
        <w:rPr>
          <w:sz w:val="24"/>
          <w:szCs w:val="24"/>
        </w:rPr>
        <w:t>Приложение 1</w:t>
      </w:r>
    </w:p>
    <w:p w:rsidR="00525C4E" w:rsidRPr="00113EBE" w:rsidRDefault="00525C4E" w:rsidP="00525C4E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25C4E" w:rsidRPr="00113EBE" w:rsidRDefault="00525C4E" w:rsidP="00525C4E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113EBE">
        <w:rPr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525C4E" w:rsidRPr="00113EBE" w:rsidRDefault="00525C4E" w:rsidP="00525C4E">
      <w:pPr>
        <w:pStyle w:val="ConsPlusNormal"/>
        <w:ind w:firstLine="0"/>
        <w:jc w:val="both"/>
        <w:rPr>
          <w:sz w:val="24"/>
          <w:szCs w:val="24"/>
        </w:rPr>
      </w:pPr>
    </w:p>
    <w:p w:rsidR="00525C4E" w:rsidRPr="00113EBE" w:rsidRDefault="00525C4E" w:rsidP="00525C4E">
      <w:pPr>
        <w:pStyle w:val="ConsPlusNormal"/>
        <w:ind w:firstLine="0"/>
        <w:jc w:val="both"/>
        <w:rPr>
          <w:sz w:val="24"/>
          <w:szCs w:val="24"/>
        </w:rPr>
      </w:pPr>
      <w:r w:rsidRPr="00113EBE">
        <w:rPr>
          <w:sz w:val="24"/>
          <w:szCs w:val="24"/>
        </w:rPr>
        <w:t xml:space="preserve">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274"/>
        <w:gridCol w:w="2274"/>
      </w:tblGrid>
      <w:tr w:rsidR="00525C4E" w:rsidRPr="00113EBE" w:rsidTr="002502FA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4E" w:rsidRPr="00113EBE" w:rsidRDefault="00525C4E" w:rsidP="002502FA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D4" w:rsidRDefault="00934FD4" w:rsidP="002502FA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Размер ежемесячного</w:t>
            </w:r>
          </w:p>
          <w:p w:rsidR="00525C4E" w:rsidRPr="00113EBE" w:rsidRDefault="00525C4E" w:rsidP="002502FA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 xml:space="preserve">денежного вознаграждения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4E" w:rsidRPr="00113EBE" w:rsidRDefault="00525C4E" w:rsidP="002502FA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525C4E" w:rsidRPr="00113EBE" w:rsidTr="002502FA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4E" w:rsidRPr="00113EBE" w:rsidRDefault="00525C4E" w:rsidP="002502FA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4E" w:rsidRPr="00113EBE" w:rsidRDefault="00525C4E" w:rsidP="002502FA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>23879,00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4E" w:rsidRPr="00113EBE" w:rsidRDefault="00525C4E" w:rsidP="002502FA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3EBE">
              <w:rPr>
                <w:rFonts w:ascii="Arial" w:hAnsi="Arial" w:cs="Arial"/>
                <w:bCs/>
                <w:sz w:val="24"/>
                <w:szCs w:val="24"/>
              </w:rPr>
              <w:t>23879,00</w:t>
            </w:r>
          </w:p>
        </w:tc>
      </w:tr>
    </w:tbl>
    <w:p w:rsidR="00113EBE" w:rsidRDefault="00525C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       </w:t>
      </w:r>
    </w:p>
    <w:p w:rsidR="00A03A5B" w:rsidRPr="00113EBE" w:rsidRDefault="00113E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633A9" w:rsidRPr="00113EBE">
        <w:rPr>
          <w:rFonts w:ascii="Arial" w:hAnsi="Arial" w:cs="Arial"/>
          <w:sz w:val="24"/>
          <w:szCs w:val="24"/>
        </w:rPr>
        <w:t xml:space="preserve"> </w:t>
      </w:r>
      <w:r w:rsidR="00525C4E" w:rsidRPr="00113EBE">
        <w:rPr>
          <w:rFonts w:ascii="Arial" w:hAnsi="Arial" w:cs="Arial"/>
          <w:sz w:val="24"/>
          <w:szCs w:val="24"/>
        </w:rPr>
        <w:t>1.2. Пункт 5 с</w:t>
      </w:r>
      <w:r w:rsidR="00C633A9" w:rsidRPr="00113EBE">
        <w:rPr>
          <w:rFonts w:ascii="Arial" w:hAnsi="Arial" w:cs="Arial"/>
          <w:sz w:val="24"/>
          <w:szCs w:val="24"/>
        </w:rPr>
        <w:t>татьи 3</w:t>
      </w:r>
      <w:r w:rsidR="00C633A9" w:rsidRPr="00113EBE">
        <w:rPr>
          <w:rFonts w:ascii="Arial" w:hAnsi="Arial" w:cs="Arial"/>
          <w:b/>
          <w:sz w:val="24"/>
          <w:szCs w:val="24"/>
        </w:rPr>
        <w:t xml:space="preserve"> </w:t>
      </w:r>
      <w:r w:rsidR="00C633A9" w:rsidRPr="00113EBE">
        <w:rPr>
          <w:rFonts w:ascii="Arial" w:hAnsi="Arial" w:cs="Arial"/>
          <w:color w:val="000000"/>
          <w:sz w:val="24"/>
          <w:szCs w:val="24"/>
        </w:rPr>
        <w:t xml:space="preserve">Приложения к решению </w:t>
      </w:r>
      <w:r w:rsidR="00C633A9" w:rsidRPr="00113EBE">
        <w:rPr>
          <w:rFonts w:ascii="Arial" w:hAnsi="Arial" w:cs="Arial"/>
          <w:sz w:val="24"/>
          <w:szCs w:val="24"/>
        </w:rPr>
        <w:t xml:space="preserve">от 18.12.2018 № 31-133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</w:t>
      </w:r>
      <w:r w:rsidR="00C633A9" w:rsidRPr="00113EBE">
        <w:rPr>
          <w:rFonts w:ascii="Arial" w:hAnsi="Arial" w:cs="Arial"/>
          <w:sz w:val="24"/>
          <w:szCs w:val="24"/>
        </w:rPr>
        <w:lastRenderedPageBreak/>
        <w:t>служащих муниципального образования «Верхнекужебарский сельсовет» изложить в следующей редакции:</w:t>
      </w:r>
    </w:p>
    <w:p w:rsidR="00A03A5B" w:rsidRPr="00113EBE" w:rsidRDefault="00525C4E">
      <w:pPr>
        <w:pStyle w:val="ConsPlusNormal"/>
        <w:ind w:firstLine="0"/>
        <w:jc w:val="both"/>
        <w:rPr>
          <w:sz w:val="24"/>
          <w:szCs w:val="24"/>
        </w:rPr>
      </w:pPr>
      <w:r w:rsidRPr="00113EBE">
        <w:rPr>
          <w:sz w:val="24"/>
          <w:szCs w:val="24"/>
        </w:rPr>
        <w:t xml:space="preserve">         «</w:t>
      </w:r>
      <w:r w:rsidR="00C633A9" w:rsidRPr="00113EBE">
        <w:rPr>
          <w:sz w:val="24"/>
          <w:szCs w:val="24"/>
        </w:rPr>
        <w:t>5.</w:t>
      </w:r>
      <w:r w:rsidR="00C633A9" w:rsidRPr="00113EBE">
        <w:rPr>
          <w:color w:val="C00000"/>
          <w:sz w:val="24"/>
          <w:szCs w:val="24"/>
        </w:rPr>
        <w:t xml:space="preserve"> </w:t>
      </w:r>
      <w:r w:rsidR="00C633A9" w:rsidRPr="00113EBE">
        <w:rPr>
          <w:sz w:val="24"/>
          <w:szCs w:val="24"/>
        </w:rPr>
        <w:t>Предельные размеры ежемесячного денежного поощрения, определенные в соответствии с пунктом 4 статьи 3, увеличиваются на 6200 рублей.».</w:t>
      </w:r>
    </w:p>
    <w:p w:rsidR="001A68B0" w:rsidRPr="00113EBE" w:rsidRDefault="000E2346" w:rsidP="00525C4E">
      <w:pPr>
        <w:pStyle w:val="ConsPlusNormal"/>
        <w:ind w:firstLine="0"/>
        <w:jc w:val="both"/>
        <w:rPr>
          <w:sz w:val="24"/>
          <w:szCs w:val="24"/>
        </w:rPr>
      </w:pPr>
      <w:r w:rsidRPr="00113EBE">
        <w:rPr>
          <w:sz w:val="24"/>
          <w:szCs w:val="24"/>
        </w:rPr>
        <w:t xml:space="preserve">         </w:t>
      </w:r>
      <w:r w:rsidR="001A68B0" w:rsidRPr="00113EBE">
        <w:rPr>
          <w:sz w:val="24"/>
          <w:szCs w:val="24"/>
        </w:rPr>
        <w:t xml:space="preserve">       </w:t>
      </w:r>
    </w:p>
    <w:p w:rsidR="000E2346" w:rsidRPr="00113EBE" w:rsidRDefault="00113EB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68B0" w:rsidRPr="00113EBE">
        <w:rPr>
          <w:sz w:val="24"/>
          <w:szCs w:val="24"/>
        </w:rPr>
        <w:t xml:space="preserve"> 1.3. подпункт 5.1. статьи 3 изложить в новой редакции: 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hAnsi="Arial" w:cs="Arial"/>
          <w:sz w:val="24"/>
          <w:szCs w:val="24"/>
        </w:rPr>
        <w:t>«</w:t>
      </w:r>
      <w:r w:rsidR="000122E5" w:rsidRPr="00113EBE">
        <w:rPr>
          <w:rFonts w:ascii="Arial" w:hAnsi="Arial" w:cs="Arial"/>
          <w:sz w:val="24"/>
          <w:szCs w:val="24"/>
        </w:rPr>
        <w:t>5.1.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4, 5 настоящего раздела, в 2025 году увеличиваются на размер, рассчитываемый 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по формуле:</w:t>
      </w:r>
    </w:p>
    <w:p w:rsidR="001A68B0" w:rsidRPr="00113EBE" w:rsidRDefault="001A68B0" w:rsidP="001A68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ЕДПув = Отп x Кув - Отп, (1)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 стаж 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Кув – коэффициент увеличения ежемесячного денежного поощрения.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A9334A" w:rsidRPr="00113EB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Кув = (ОТ1 + (3000 руб.х Кмес х Крк) + ОТ2) / (ОТ1 + ОТ2), (2)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9334A" w:rsidRPr="00113EB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A9334A" w:rsidRPr="00113EB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1A68B0" w:rsidRPr="00113EBE" w:rsidRDefault="001A68B0" w:rsidP="001A6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9334A" w:rsidRPr="00113EB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1A68B0" w:rsidRDefault="001A68B0" w:rsidP="001A68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113EBE" w:rsidRPr="00113EBE" w:rsidRDefault="00113EBE" w:rsidP="001A68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8B0" w:rsidRPr="00113EBE" w:rsidRDefault="00B60996">
      <w:pPr>
        <w:pStyle w:val="ConsPlusNormal"/>
        <w:ind w:firstLine="0"/>
        <w:jc w:val="both"/>
        <w:rPr>
          <w:sz w:val="24"/>
          <w:szCs w:val="24"/>
        </w:rPr>
      </w:pPr>
      <w:r w:rsidRPr="00113EBE">
        <w:rPr>
          <w:sz w:val="24"/>
          <w:szCs w:val="24"/>
        </w:rPr>
        <w:t xml:space="preserve">       </w:t>
      </w:r>
      <w:r w:rsidR="00113EBE">
        <w:rPr>
          <w:sz w:val="24"/>
          <w:szCs w:val="24"/>
        </w:rPr>
        <w:t xml:space="preserve">   </w:t>
      </w:r>
      <w:r w:rsidRPr="00113EBE">
        <w:rPr>
          <w:sz w:val="24"/>
          <w:szCs w:val="24"/>
        </w:rPr>
        <w:t xml:space="preserve"> 1.4. Т</w:t>
      </w:r>
      <w:r w:rsidR="00E1754D" w:rsidRPr="00113EBE">
        <w:rPr>
          <w:sz w:val="24"/>
          <w:szCs w:val="24"/>
        </w:rPr>
        <w:t xml:space="preserve">абличную часть приложения 2 статьи 5 изложить в следующей редакции: </w:t>
      </w:r>
    </w:p>
    <w:p w:rsidR="00C765B7" w:rsidRDefault="00C765B7" w:rsidP="00861766">
      <w:pPr>
        <w:pStyle w:val="ConsPlusNormal"/>
        <w:ind w:firstLine="0"/>
        <w:jc w:val="right"/>
        <w:rPr>
          <w:sz w:val="24"/>
          <w:szCs w:val="24"/>
        </w:rPr>
      </w:pPr>
      <w:r w:rsidRPr="00113EB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61766" w:rsidRPr="00113EBE">
        <w:rPr>
          <w:sz w:val="24"/>
          <w:szCs w:val="24"/>
        </w:rPr>
        <w:t>Приложение 2</w:t>
      </w:r>
    </w:p>
    <w:p w:rsidR="00E1754D" w:rsidRPr="00113EBE" w:rsidRDefault="00E1754D" w:rsidP="00E1754D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113EBE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E1754D" w:rsidRPr="00113EBE" w:rsidRDefault="00E1754D" w:rsidP="00E1754D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E1754D" w:rsidRPr="00113EBE" w:rsidRDefault="00E1754D" w:rsidP="00E1754D">
      <w:pPr>
        <w:pStyle w:val="ConsNormal"/>
        <w:widowControl/>
        <w:ind w:firstLine="0"/>
        <w:jc w:val="right"/>
        <w:rPr>
          <w:sz w:val="24"/>
          <w:szCs w:val="24"/>
        </w:rPr>
      </w:pPr>
      <w:r w:rsidRPr="00113EBE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E1754D" w:rsidRPr="00113EBE" w:rsidTr="00D36CB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4D" w:rsidRPr="00113EBE" w:rsidRDefault="00E1754D" w:rsidP="00D36CB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113EBE">
              <w:rPr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54D" w:rsidRPr="00113EBE" w:rsidRDefault="00E1754D" w:rsidP="00D36CB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113EBE">
              <w:rPr>
                <w:sz w:val="24"/>
                <w:szCs w:val="24"/>
              </w:rPr>
              <w:t>Должностной оклад</w:t>
            </w:r>
          </w:p>
        </w:tc>
      </w:tr>
      <w:tr w:rsidR="00E1754D" w:rsidRPr="00113EBE" w:rsidTr="00D36CB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4D" w:rsidRPr="00113EBE" w:rsidRDefault="00E1754D" w:rsidP="00D36CB7">
            <w:pPr>
              <w:pStyle w:val="ConsCell"/>
              <w:widowControl/>
              <w:rPr>
                <w:sz w:val="24"/>
                <w:szCs w:val="24"/>
              </w:rPr>
            </w:pPr>
            <w:r w:rsidRPr="00113EBE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4D" w:rsidRPr="00113EBE" w:rsidRDefault="00E1754D" w:rsidP="00D36CB7">
            <w:pPr>
              <w:rPr>
                <w:rFonts w:ascii="Arial" w:hAnsi="Arial" w:cs="Arial"/>
                <w:sz w:val="24"/>
                <w:szCs w:val="24"/>
              </w:rPr>
            </w:pPr>
            <w:r w:rsidRPr="00113EBE">
              <w:rPr>
                <w:rFonts w:ascii="Arial" w:hAnsi="Arial" w:cs="Arial"/>
                <w:sz w:val="24"/>
                <w:szCs w:val="24"/>
              </w:rPr>
              <w:t>6597,00</w:t>
            </w:r>
          </w:p>
        </w:tc>
      </w:tr>
      <w:tr w:rsidR="00E1754D" w:rsidRPr="00113EBE" w:rsidTr="00D36CB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4D" w:rsidRPr="00113EBE" w:rsidRDefault="00934FD4" w:rsidP="00D36CB7">
            <w:pPr>
              <w:pStyle w:val="Con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1754D" w:rsidRPr="00113EBE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2 категории 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4D" w:rsidRPr="00113EBE" w:rsidRDefault="00E1754D" w:rsidP="00D36CB7">
            <w:pPr>
              <w:rPr>
                <w:rFonts w:ascii="Arial" w:hAnsi="Arial" w:cs="Arial"/>
                <w:sz w:val="24"/>
                <w:szCs w:val="24"/>
              </w:rPr>
            </w:pPr>
            <w:r w:rsidRPr="00113EBE">
              <w:rPr>
                <w:rFonts w:ascii="Arial" w:hAnsi="Arial" w:cs="Arial"/>
                <w:sz w:val="24"/>
                <w:szCs w:val="24"/>
              </w:rPr>
              <w:t>4419,00</w:t>
            </w:r>
          </w:p>
        </w:tc>
      </w:tr>
    </w:tbl>
    <w:p w:rsidR="00E1754D" w:rsidRPr="00113EBE" w:rsidRDefault="00E1754D">
      <w:pPr>
        <w:pStyle w:val="ConsPlusNormal"/>
        <w:ind w:firstLine="0"/>
        <w:jc w:val="both"/>
        <w:rPr>
          <w:sz w:val="24"/>
          <w:szCs w:val="24"/>
        </w:rPr>
      </w:pPr>
    </w:p>
    <w:p w:rsidR="00A03A5B" w:rsidRPr="00113EBE" w:rsidRDefault="00C633A9">
      <w:pPr>
        <w:spacing w:after="0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        1.</w:t>
      </w:r>
      <w:r w:rsidR="00E1754D" w:rsidRPr="00113EBE">
        <w:rPr>
          <w:rFonts w:ascii="Arial" w:hAnsi="Arial" w:cs="Arial"/>
          <w:sz w:val="24"/>
          <w:szCs w:val="24"/>
        </w:rPr>
        <w:t>5</w:t>
      </w:r>
      <w:r w:rsidR="000B61F3" w:rsidRPr="00113EBE">
        <w:rPr>
          <w:rFonts w:ascii="Arial" w:hAnsi="Arial" w:cs="Arial"/>
          <w:sz w:val="24"/>
          <w:szCs w:val="24"/>
        </w:rPr>
        <w:t>.  Статью</w:t>
      </w:r>
      <w:r w:rsidRPr="00113EBE">
        <w:rPr>
          <w:rFonts w:ascii="Arial" w:hAnsi="Arial" w:cs="Arial"/>
          <w:sz w:val="24"/>
          <w:szCs w:val="24"/>
        </w:rPr>
        <w:t xml:space="preserve"> 9 изложить в </w:t>
      </w:r>
      <w:r w:rsidR="000B61F3" w:rsidRPr="00113EBE">
        <w:rPr>
          <w:rFonts w:ascii="Arial" w:hAnsi="Arial" w:cs="Arial"/>
          <w:sz w:val="24"/>
          <w:szCs w:val="24"/>
        </w:rPr>
        <w:t>новой</w:t>
      </w:r>
      <w:r w:rsidRPr="00113EBE">
        <w:rPr>
          <w:rFonts w:ascii="Arial" w:hAnsi="Arial" w:cs="Arial"/>
          <w:sz w:val="24"/>
          <w:szCs w:val="24"/>
        </w:rPr>
        <w:t xml:space="preserve"> редакции:</w:t>
      </w:r>
    </w:p>
    <w:p w:rsidR="000B61F3" w:rsidRPr="00113EBE" w:rsidRDefault="00C633A9" w:rsidP="000B61F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      «</w:t>
      </w:r>
      <w:r w:rsidR="000B61F3" w:rsidRPr="00113EBE">
        <w:rPr>
          <w:rFonts w:ascii="Arial" w:hAnsi="Arial" w:cs="Arial"/>
          <w:b/>
          <w:sz w:val="24"/>
          <w:szCs w:val="24"/>
        </w:rPr>
        <w:t>Статья 9. Размеры денежного поощрения</w:t>
      </w:r>
    </w:p>
    <w:p w:rsidR="000B61F3" w:rsidRPr="00113EBE" w:rsidRDefault="00113EBE" w:rsidP="00113EB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  </w:t>
      </w:r>
      <w:r w:rsidR="000B61F3" w:rsidRPr="00113EBE">
        <w:rPr>
          <w:rFonts w:ascii="Arial" w:hAnsi="Arial" w:cs="Arial"/>
          <w:color w:val="000000"/>
        </w:rPr>
        <w:t xml:space="preserve"> Размеры ежемесячного денежного поощрения составляют: в 2,30 процентов. </w:t>
      </w:r>
    </w:p>
    <w:p w:rsidR="000B61F3" w:rsidRPr="00113EBE" w:rsidRDefault="000B61F3" w:rsidP="00A41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       </w:t>
      </w:r>
      <w:r w:rsidR="00113EBE">
        <w:rPr>
          <w:rFonts w:ascii="Arial" w:hAnsi="Arial" w:cs="Arial"/>
          <w:sz w:val="24"/>
          <w:szCs w:val="24"/>
        </w:rPr>
        <w:t xml:space="preserve">     </w:t>
      </w:r>
      <w:r w:rsidRPr="00113EBE">
        <w:rPr>
          <w:rFonts w:ascii="Arial" w:hAnsi="Arial" w:cs="Arial"/>
          <w:sz w:val="24"/>
          <w:szCs w:val="24"/>
        </w:rPr>
        <w:t xml:space="preserve"> 2. Предельные размеры ежемесячного денежного поощрения увеличиваются на 6200,00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B61F3" w:rsidRPr="00113EBE" w:rsidRDefault="00113EBE" w:rsidP="00A41C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61F3" w:rsidRPr="00113EBE">
        <w:rPr>
          <w:rFonts w:ascii="Arial" w:hAnsi="Arial" w:cs="Arial"/>
          <w:sz w:val="24"/>
          <w:szCs w:val="24"/>
        </w:rPr>
        <w:t>2.1.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2. настоящего раздела, в 2025 году увеличиваются на размер, рассчитываемый по формуле: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ЕДПув = Отп x Кув - Отп, (1)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где: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Кув – коэффициент увеличения ежемесячного денежного поощрения.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A41C39" w:rsidRPr="00113EBE">
        <w:rPr>
          <w:rFonts w:ascii="Arial" w:hAnsi="Arial" w:cs="Arial"/>
          <w:sz w:val="24"/>
          <w:szCs w:val="24"/>
        </w:rPr>
        <w:t>5</w:t>
      </w:r>
      <w:r w:rsidRPr="00113EBE">
        <w:rPr>
          <w:rFonts w:ascii="Arial" w:hAnsi="Arial" w:cs="Arial"/>
          <w:sz w:val="24"/>
          <w:szCs w:val="24"/>
        </w:rPr>
        <w:t xml:space="preserve"> года. 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Кув = (ОТ1 + (3</w:t>
      </w:r>
      <w:r w:rsidR="00A41C39" w:rsidRPr="00113EBE">
        <w:rPr>
          <w:rFonts w:ascii="Arial" w:hAnsi="Arial" w:cs="Arial"/>
          <w:sz w:val="24"/>
          <w:szCs w:val="24"/>
        </w:rPr>
        <w:t>2</w:t>
      </w:r>
      <w:r w:rsidRPr="00113EBE">
        <w:rPr>
          <w:rFonts w:ascii="Arial" w:hAnsi="Arial" w:cs="Arial"/>
          <w:sz w:val="24"/>
          <w:szCs w:val="24"/>
        </w:rPr>
        <w:t>00</w:t>
      </w:r>
      <w:r w:rsidR="00A41C39" w:rsidRPr="00113EBE">
        <w:rPr>
          <w:rFonts w:ascii="Arial" w:hAnsi="Arial" w:cs="Arial"/>
          <w:sz w:val="24"/>
          <w:szCs w:val="24"/>
        </w:rPr>
        <w:t>,00</w:t>
      </w:r>
      <w:r w:rsidRPr="00113EBE">
        <w:rPr>
          <w:rFonts w:ascii="Arial" w:hAnsi="Arial" w:cs="Arial"/>
          <w:sz w:val="24"/>
          <w:szCs w:val="24"/>
        </w:rPr>
        <w:t xml:space="preserve"> руб.х Кмес х Крк) + ОТ2) / (ОТ1 + ОТ2), (2)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где: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41C39" w:rsidRPr="00113EBE">
        <w:rPr>
          <w:rFonts w:ascii="Arial" w:hAnsi="Arial" w:cs="Arial"/>
          <w:sz w:val="24"/>
          <w:szCs w:val="24"/>
        </w:rPr>
        <w:t>5</w:t>
      </w:r>
      <w:r w:rsidRPr="00113EBE">
        <w:rPr>
          <w:rFonts w:ascii="Arial" w:hAnsi="Arial" w:cs="Arial"/>
          <w:sz w:val="24"/>
          <w:szCs w:val="24"/>
        </w:rPr>
        <w:t xml:space="preserve"> года;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113EBE">
        <w:rPr>
          <w:rFonts w:ascii="Arial" w:hAnsi="Arial" w:cs="Arial"/>
          <w:sz w:val="24"/>
          <w:szCs w:val="24"/>
        </w:rPr>
        <w:lastRenderedPageBreak/>
        <w:t>нормативными правовыми актами Российской Федерации, за период с 1 января 202</w:t>
      </w:r>
      <w:r w:rsidR="00A41C39" w:rsidRPr="00113EBE">
        <w:rPr>
          <w:rFonts w:ascii="Arial" w:hAnsi="Arial" w:cs="Arial"/>
          <w:sz w:val="24"/>
          <w:szCs w:val="24"/>
        </w:rPr>
        <w:t>5</w:t>
      </w:r>
      <w:r w:rsidRPr="00113EBE">
        <w:rPr>
          <w:rFonts w:ascii="Arial" w:hAnsi="Arial" w:cs="Arial"/>
          <w:sz w:val="24"/>
          <w:szCs w:val="24"/>
        </w:rPr>
        <w:t xml:space="preserve"> года;</w:t>
      </w:r>
    </w:p>
    <w:p w:rsidR="000B61F3" w:rsidRPr="00113EBE" w:rsidRDefault="000B61F3" w:rsidP="000B61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EBE"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41C39" w:rsidRPr="00113EBE">
        <w:rPr>
          <w:rFonts w:ascii="Arial" w:hAnsi="Arial" w:cs="Arial"/>
          <w:sz w:val="24"/>
          <w:szCs w:val="24"/>
        </w:rPr>
        <w:t>5</w:t>
      </w:r>
      <w:r w:rsidRPr="00113EBE">
        <w:rPr>
          <w:rFonts w:ascii="Arial" w:hAnsi="Arial" w:cs="Arial"/>
          <w:sz w:val="24"/>
          <w:szCs w:val="24"/>
        </w:rPr>
        <w:t xml:space="preserve"> года;</w:t>
      </w:r>
    </w:p>
    <w:p w:rsidR="00A03A5B" w:rsidRPr="00113EBE" w:rsidRDefault="00A41C39" w:rsidP="000B61F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hAnsi="Arial" w:cs="Arial"/>
          <w:sz w:val="24"/>
          <w:szCs w:val="24"/>
        </w:rPr>
        <w:t xml:space="preserve">         </w:t>
      </w:r>
      <w:r w:rsidR="000B61F3" w:rsidRPr="00113EBE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C633A9" w:rsidRPr="00113EBE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A41C39" w:rsidRPr="00113EBE" w:rsidRDefault="00C633A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3A5B" w:rsidRPr="00113EBE" w:rsidRDefault="00A41C3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633A9"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2. Контроль над выполнением настоящего решения возложить на главу Верхнекужебарского сельсовета Корнева К.А.</w:t>
      </w:r>
    </w:p>
    <w:p w:rsidR="00A03A5B" w:rsidRPr="00113EBE" w:rsidRDefault="00C633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      3. Настоящее Решение вступает в силу с 01.01.2025 года, </w:t>
      </w:r>
      <w:r w:rsidRPr="00113EBE">
        <w:rPr>
          <w:rFonts w:ascii="Arial" w:hAnsi="Arial" w:cs="Arial"/>
          <w:sz w:val="24"/>
          <w:szCs w:val="24"/>
        </w:rPr>
        <w:t>но не  ранее дня,</w:t>
      </w:r>
      <w:r w:rsidRPr="00113EBE">
        <w:rPr>
          <w:rFonts w:ascii="Arial" w:hAnsi="Arial" w:cs="Arial"/>
          <w:color w:val="000000"/>
          <w:sz w:val="24"/>
          <w:szCs w:val="24"/>
        </w:rPr>
        <w:t xml:space="preserve"> следующего за днем его официального опубликования в периодическом печатном издании</w:t>
      </w: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 «Амыльский курьер».</w:t>
      </w:r>
    </w:p>
    <w:p w:rsidR="00A03A5B" w:rsidRPr="00113EBE" w:rsidRDefault="00A03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A5B" w:rsidRPr="00113EBE" w:rsidRDefault="00A03A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A5B" w:rsidRPr="00113EBE" w:rsidRDefault="00A03A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A5B" w:rsidRPr="00113EBE" w:rsidRDefault="00C633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Верхнекужебарского                             Глава администрации сельского Совета депутатов                                          Верхнекужебарского                                                                                      </w:t>
      </w:r>
    </w:p>
    <w:p w:rsidR="00A03A5B" w:rsidRPr="00113EBE" w:rsidRDefault="00C633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сельсовета</w:t>
      </w:r>
    </w:p>
    <w:p w:rsidR="00A03A5B" w:rsidRPr="00113EBE" w:rsidRDefault="00C633A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13E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И.М. Озеринина                                                        К.А. Корнев                                                                               </w:t>
      </w:r>
    </w:p>
    <w:p w:rsidR="00A03A5B" w:rsidRPr="00113EBE" w:rsidRDefault="00A03A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A5B" w:rsidRDefault="00A03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3A5B" w:rsidSect="00A41C3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00" w:rsidRDefault="00C20500">
      <w:pPr>
        <w:spacing w:line="240" w:lineRule="auto"/>
      </w:pPr>
      <w:r>
        <w:separator/>
      </w:r>
    </w:p>
  </w:endnote>
  <w:endnote w:type="continuationSeparator" w:id="0">
    <w:p w:rsidR="00C20500" w:rsidRDefault="00C20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00" w:rsidRDefault="00C20500">
      <w:pPr>
        <w:spacing w:after="0"/>
      </w:pPr>
      <w:r>
        <w:separator/>
      </w:r>
    </w:p>
  </w:footnote>
  <w:footnote w:type="continuationSeparator" w:id="0">
    <w:p w:rsidR="00C20500" w:rsidRDefault="00C205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3359B"/>
    <w:multiLevelType w:val="hybridMultilevel"/>
    <w:tmpl w:val="157EE03E"/>
    <w:lvl w:ilvl="0" w:tplc="49862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DB"/>
    <w:rsid w:val="000122E5"/>
    <w:rsid w:val="00055CC0"/>
    <w:rsid w:val="0009567D"/>
    <w:rsid w:val="000B0D26"/>
    <w:rsid w:val="000B61F3"/>
    <w:rsid w:val="000D286E"/>
    <w:rsid w:val="000D3008"/>
    <w:rsid w:val="000D494E"/>
    <w:rsid w:val="000E2346"/>
    <w:rsid w:val="001020FE"/>
    <w:rsid w:val="00113EBE"/>
    <w:rsid w:val="00114B41"/>
    <w:rsid w:val="001171D4"/>
    <w:rsid w:val="001410C9"/>
    <w:rsid w:val="001A68B0"/>
    <w:rsid w:val="001B51AD"/>
    <w:rsid w:val="001D2942"/>
    <w:rsid w:val="001F58CC"/>
    <w:rsid w:val="0025030B"/>
    <w:rsid w:val="00287EA8"/>
    <w:rsid w:val="0030009B"/>
    <w:rsid w:val="003048DB"/>
    <w:rsid w:val="00320A17"/>
    <w:rsid w:val="003A4F60"/>
    <w:rsid w:val="003D4D84"/>
    <w:rsid w:val="004A2C63"/>
    <w:rsid w:val="004B0BD4"/>
    <w:rsid w:val="00525C4E"/>
    <w:rsid w:val="00531D8B"/>
    <w:rsid w:val="0055216C"/>
    <w:rsid w:val="005529FF"/>
    <w:rsid w:val="005703D6"/>
    <w:rsid w:val="005751BF"/>
    <w:rsid w:val="005B0804"/>
    <w:rsid w:val="005E5E7D"/>
    <w:rsid w:val="00666837"/>
    <w:rsid w:val="006B74F3"/>
    <w:rsid w:val="006E4714"/>
    <w:rsid w:val="00707C3D"/>
    <w:rsid w:val="00782329"/>
    <w:rsid w:val="007A122B"/>
    <w:rsid w:val="007A637D"/>
    <w:rsid w:val="007A72D7"/>
    <w:rsid w:val="007C523B"/>
    <w:rsid w:val="0081469C"/>
    <w:rsid w:val="008160E9"/>
    <w:rsid w:val="00825363"/>
    <w:rsid w:val="008556E8"/>
    <w:rsid w:val="00861766"/>
    <w:rsid w:val="008828E2"/>
    <w:rsid w:val="00886B82"/>
    <w:rsid w:val="00891C13"/>
    <w:rsid w:val="00897FAE"/>
    <w:rsid w:val="008E6CEA"/>
    <w:rsid w:val="008F2BA0"/>
    <w:rsid w:val="008F5CFA"/>
    <w:rsid w:val="00902137"/>
    <w:rsid w:val="00934FD4"/>
    <w:rsid w:val="00954578"/>
    <w:rsid w:val="00956062"/>
    <w:rsid w:val="0095650E"/>
    <w:rsid w:val="009772B6"/>
    <w:rsid w:val="009B4E22"/>
    <w:rsid w:val="009F70E0"/>
    <w:rsid w:val="00A02306"/>
    <w:rsid w:val="00A03A5B"/>
    <w:rsid w:val="00A05CD3"/>
    <w:rsid w:val="00A41C39"/>
    <w:rsid w:val="00A62233"/>
    <w:rsid w:val="00A62B94"/>
    <w:rsid w:val="00A9334A"/>
    <w:rsid w:val="00AA4499"/>
    <w:rsid w:val="00AB37CB"/>
    <w:rsid w:val="00AD27E7"/>
    <w:rsid w:val="00AE4112"/>
    <w:rsid w:val="00B33EAA"/>
    <w:rsid w:val="00B60996"/>
    <w:rsid w:val="00B93FB7"/>
    <w:rsid w:val="00BC1B70"/>
    <w:rsid w:val="00BE2109"/>
    <w:rsid w:val="00BF6728"/>
    <w:rsid w:val="00C1182D"/>
    <w:rsid w:val="00C1260E"/>
    <w:rsid w:val="00C146CF"/>
    <w:rsid w:val="00C20500"/>
    <w:rsid w:val="00C244E1"/>
    <w:rsid w:val="00C33D3B"/>
    <w:rsid w:val="00C633A9"/>
    <w:rsid w:val="00C765B7"/>
    <w:rsid w:val="00CF2283"/>
    <w:rsid w:val="00CF4299"/>
    <w:rsid w:val="00D461B8"/>
    <w:rsid w:val="00D81200"/>
    <w:rsid w:val="00D93D23"/>
    <w:rsid w:val="00DA2FEB"/>
    <w:rsid w:val="00DE1399"/>
    <w:rsid w:val="00DF7610"/>
    <w:rsid w:val="00E1754D"/>
    <w:rsid w:val="00E175E6"/>
    <w:rsid w:val="00E534EE"/>
    <w:rsid w:val="00E55BDA"/>
    <w:rsid w:val="00E63A62"/>
    <w:rsid w:val="00EF5505"/>
    <w:rsid w:val="00F71BC1"/>
    <w:rsid w:val="00FB295C"/>
    <w:rsid w:val="00FC2017"/>
    <w:rsid w:val="0E5D4AED"/>
    <w:rsid w:val="26E00F34"/>
    <w:rsid w:val="6658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13C"/>
  <w15:docId w15:val="{29EE8AA8-D8DF-43ED-9266-ABD8A07E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E175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175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534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0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MonoOne</dc:creator>
  <cp:lastModifiedBy>DNA7 X86</cp:lastModifiedBy>
  <cp:revision>27</cp:revision>
  <cp:lastPrinted>2024-12-24T04:41:00Z</cp:lastPrinted>
  <dcterms:created xsi:type="dcterms:W3CDTF">2023-12-14T03:55:00Z</dcterms:created>
  <dcterms:modified xsi:type="dcterms:W3CDTF">2024-12-24T06:50:00Z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52902E63194A45828C019C3C43BA427F_12</vt:lpwstr>
  </property>
</Properties>
</file>